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EC593F" w:rsidRDefault="00C4345F" w:rsidP="00365D3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593F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C593F" w:rsidRPr="00EC593F">
        <w:rPr>
          <w:rFonts w:ascii="Times New Roman" w:hAnsi="Times New Roman"/>
          <w:b/>
          <w:sz w:val="24"/>
          <w:szCs w:val="24"/>
        </w:rPr>
        <w:t>Управление технологическим процессом систем водоснабжения и водоотведения</w:t>
      </w:r>
      <w:bookmarkEnd w:id="0"/>
      <w:r w:rsidRPr="00EC593F">
        <w:rPr>
          <w:rFonts w:ascii="Times New Roman" w:hAnsi="Times New Roman"/>
          <w:b/>
          <w:sz w:val="24"/>
          <w:szCs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B86F1F">
        <w:rPr>
          <w:rFonts w:ascii="Times New Roman" w:hAnsi="Times New Roman"/>
          <w:sz w:val="24"/>
          <w:szCs w:val="24"/>
        </w:rPr>
        <w:t>40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B86F1F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C593F" w:rsidRPr="006F2F63" w:rsidTr="00491EB2">
        <w:trPr>
          <w:trHeight w:val="299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Организация контроля качества в строительстве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379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Водоснабжение. Системы и схемы водоснабжения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21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Водоотведение и очистка сточных вод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327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Водоснабжение и водоотведение промышленных предприятий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21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Эксплуатация систем водоснабжения и водоотведения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21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Автоматизация систем водоснабжения и водоотведения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21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Реконструкция систем водоснабжения и водоотведения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21"/>
        </w:trPr>
        <w:tc>
          <w:tcPr>
            <w:tcW w:w="673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593F">
              <w:rPr>
                <w:rFonts w:ascii="Times New Roman" w:hAnsi="Times New Roman"/>
              </w:rPr>
              <w:t xml:space="preserve">Очистка и контроль качества природных и сточных вод 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9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93F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C593F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5" w:type="dxa"/>
            <w:vAlign w:val="center"/>
          </w:tcPr>
          <w:p w:rsidR="00EC593F" w:rsidRPr="00EC593F" w:rsidRDefault="00EC593F" w:rsidP="00EC5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593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0" w:type="dxa"/>
            <w:vAlign w:val="center"/>
          </w:tcPr>
          <w:p w:rsidR="00EC593F" w:rsidRPr="00C4345F" w:rsidRDefault="00EC593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470C63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6F1F"/>
    <w:rsid w:val="00B87EEF"/>
    <w:rsid w:val="00BE3CD1"/>
    <w:rsid w:val="00BE70A6"/>
    <w:rsid w:val="00C03132"/>
    <w:rsid w:val="00C4345F"/>
    <w:rsid w:val="00CC14E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C593F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C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C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A5EA-1D8F-4404-9788-227FA64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2018-12-24T05:51:00Z</dcterms:created>
  <dcterms:modified xsi:type="dcterms:W3CDTF">2018-12-24T05:51:00Z</dcterms:modified>
</cp:coreProperties>
</file>